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0" w:rsidRDefault="007038E0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C4">
        <w:rPr>
          <w:rFonts w:ascii="Times New Roman" w:hAnsi="Times New Roman" w:cs="Times New Roman"/>
          <w:b/>
          <w:sz w:val="24"/>
          <w:szCs w:val="24"/>
        </w:rPr>
        <w:t>Отчет о работе Комиссии по противодействию коррупции в администрации Мелегежского сельского поселения за 201</w:t>
      </w:r>
      <w:r w:rsidR="003A5CE9">
        <w:rPr>
          <w:rFonts w:ascii="Times New Roman" w:hAnsi="Times New Roman" w:cs="Times New Roman"/>
          <w:b/>
          <w:sz w:val="24"/>
          <w:szCs w:val="24"/>
        </w:rPr>
        <w:t>8</w:t>
      </w:r>
      <w:r w:rsidRPr="006B5AC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5CE9" w:rsidRDefault="003A5CE9" w:rsidP="003A5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E9" w:rsidRPr="003A5CE9" w:rsidRDefault="003A5CE9" w:rsidP="003A5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A5CE9">
        <w:rPr>
          <w:rFonts w:ascii="Times New Roman" w:hAnsi="Times New Roman" w:cs="Times New Roman"/>
          <w:sz w:val="24"/>
          <w:szCs w:val="24"/>
        </w:rPr>
        <w:t xml:space="preserve">2018 году работа комиссии по противодействию и профилактике коррупции в администрации Мелегежского сельского поселения была направлена на выполнение пунктов Плана и координацию деятельности структурных подразделений администрации по противодействию коррупции, в том числе в сфере землепользования, государственных и муниципальных закупок, а также на взаимодействие с надзорными органами, и общественностью  по вопросам противодействия коррупции. Принятые решения направлены на реализацию требований национальной антикоррупционной политики, плана противодействия коррупции в администрации Мелегежского сельского поселения.  </w:t>
      </w:r>
    </w:p>
    <w:p w:rsidR="003A5CE9" w:rsidRPr="003A5CE9" w:rsidRDefault="003A5CE9" w:rsidP="003A5CE9">
      <w:pPr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 xml:space="preserve">  </w:t>
      </w:r>
      <w:r w:rsidRPr="003A5CE9">
        <w:rPr>
          <w:rFonts w:ascii="Times New Roman" w:hAnsi="Times New Roman" w:cs="Times New Roman"/>
          <w:sz w:val="24"/>
          <w:szCs w:val="24"/>
        </w:rPr>
        <w:tab/>
        <w:t>В 2018 году заседания комиссии проводились ежеквартально, в соответствии с Положением о комиссии. Всего в 2018 году поведено 4 заседания Комиссии, где рассмотрены следующие вопросы:</w:t>
      </w:r>
    </w:p>
    <w:p w:rsidR="003A5CE9" w:rsidRPr="003A5CE9" w:rsidRDefault="003A5CE9" w:rsidP="003A5CE9">
      <w:pPr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>12.02.2018 г.</w:t>
      </w:r>
    </w:p>
    <w:p w:rsidR="003A5CE9" w:rsidRPr="003A5CE9" w:rsidRDefault="003A5CE9" w:rsidP="003A5CE9">
      <w:pPr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ab/>
        <w:t>1. О Плане противодействия коррупции в администрации Мелегежского сельского поселения на 2018 год.</w:t>
      </w:r>
    </w:p>
    <w:p w:rsidR="003A5CE9" w:rsidRPr="003A5CE9" w:rsidRDefault="003A5CE9" w:rsidP="003A5CE9">
      <w:pPr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ab/>
        <w:t>2. О работе администрации Мелегежского сельского поселения по противодействию коррупции, о мероприятиях, направленных на противодействие коррупции и устранение условий, способствующих совершению коррупционных правонарушений.</w:t>
      </w:r>
    </w:p>
    <w:p w:rsidR="003A5CE9" w:rsidRPr="003A5CE9" w:rsidRDefault="003A5CE9" w:rsidP="003A5CE9">
      <w:pPr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>17.06.2018 г.</w:t>
      </w:r>
    </w:p>
    <w:p w:rsidR="003A5CE9" w:rsidRPr="003A5CE9" w:rsidRDefault="003A5CE9" w:rsidP="003A5CE9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ab/>
        <w:t>1. О состоянии нормативно-правовой базы по противодействию коррупции, ее соответствия федеральному, региональному антикоррупционному законодательству. Об организации проведения экспертиз нормативных правовых актов и их проектов.</w:t>
      </w:r>
    </w:p>
    <w:p w:rsidR="003A5CE9" w:rsidRPr="003A5CE9" w:rsidRDefault="003A5CE9" w:rsidP="003A5CE9">
      <w:pPr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>18.09.2018 г.</w:t>
      </w:r>
    </w:p>
    <w:p w:rsidR="003A5CE9" w:rsidRPr="003A5CE9" w:rsidRDefault="003A5CE9" w:rsidP="003A5C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ab/>
        <w:t xml:space="preserve">1. Об итогах предоставления муниципальными служащими органов местного самоуправления сведений </w:t>
      </w:r>
      <w:r w:rsidRPr="003A5CE9">
        <w:rPr>
          <w:rFonts w:ascii="Times New Roman" w:hAnsi="Times New Roman" w:cs="Times New Roman"/>
          <w:bCs/>
          <w:sz w:val="24"/>
          <w:szCs w:val="24"/>
        </w:rPr>
        <w:t xml:space="preserve">об адресах сайтов и (или) страниц  сайтов в информационно-телекоммуникационной сети “Интернет”, на которых  муниципальным служащим, гражданином Российской Федерации, претендующим на замещение должности  муниципальной службы, размещались общедоступная информация, а также данные, позволяющие его идентифицировать, а также Справок о </w:t>
      </w:r>
      <w:r w:rsidRPr="003A5CE9">
        <w:rPr>
          <w:rFonts w:ascii="Times New Roman" w:hAnsi="Times New Roman" w:cs="Times New Roman"/>
          <w:sz w:val="24"/>
          <w:szCs w:val="24"/>
        </w:rPr>
        <w:t xml:space="preserve"> доходах, расходах, имуществе и обязательствах имущественного характера</w:t>
      </w:r>
    </w:p>
    <w:p w:rsidR="003A5CE9" w:rsidRPr="003A5CE9" w:rsidRDefault="003A5CE9" w:rsidP="003A5CE9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ab/>
        <w:t>2. О результатах мониторинга СМИ и официального сайта Мелегежского сельского поселения, обращений граждан и организаций в целях выявления коррупционных нарушений в администрации Мелегежского сельского поселения.</w:t>
      </w:r>
    </w:p>
    <w:p w:rsidR="003A5CE9" w:rsidRPr="003A5CE9" w:rsidRDefault="003A5CE9" w:rsidP="003A5CE9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5CE9" w:rsidRPr="003A5CE9" w:rsidRDefault="003A5CE9" w:rsidP="003A5CE9">
      <w:pPr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lastRenderedPageBreak/>
        <w:t>24.12.2018 г.</w:t>
      </w:r>
    </w:p>
    <w:p w:rsidR="003A5CE9" w:rsidRPr="003A5CE9" w:rsidRDefault="003A5CE9" w:rsidP="003A5C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ab/>
        <w:t>1. Об итогах работы комиссии по противодействию коррупции в администрации Мелегежского сельского поселения в 2018 году .</w:t>
      </w:r>
    </w:p>
    <w:p w:rsidR="003A5CE9" w:rsidRPr="003A5CE9" w:rsidRDefault="003A5CE9" w:rsidP="003A5CE9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5CE9">
        <w:rPr>
          <w:rFonts w:ascii="Times New Roman" w:hAnsi="Times New Roman" w:cs="Times New Roman"/>
          <w:sz w:val="24"/>
          <w:szCs w:val="24"/>
        </w:rPr>
        <w:tab/>
        <w:t>2. Об утверждении плана работы комиссии по противодействию коррупции на 2019 год.</w:t>
      </w:r>
    </w:p>
    <w:p w:rsidR="003A5CE9" w:rsidRPr="003A5CE9" w:rsidRDefault="003A5CE9" w:rsidP="003A5CE9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5CE9" w:rsidRPr="003A5CE9" w:rsidRDefault="003A5CE9" w:rsidP="003A5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A5CE9" w:rsidRPr="003A5CE9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61C"/>
    <w:rsid w:val="000352AB"/>
    <w:rsid w:val="002B2D70"/>
    <w:rsid w:val="00314340"/>
    <w:rsid w:val="003A5CE9"/>
    <w:rsid w:val="003B4E36"/>
    <w:rsid w:val="003F286B"/>
    <w:rsid w:val="00422B09"/>
    <w:rsid w:val="0045358C"/>
    <w:rsid w:val="004C7756"/>
    <w:rsid w:val="00695BBE"/>
    <w:rsid w:val="006B5AC4"/>
    <w:rsid w:val="007038E0"/>
    <w:rsid w:val="0078361C"/>
    <w:rsid w:val="00797056"/>
    <w:rsid w:val="00843567"/>
    <w:rsid w:val="00870938"/>
    <w:rsid w:val="008B4575"/>
    <w:rsid w:val="008D6B3A"/>
    <w:rsid w:val="00917594"/>
    <w:rsid w:val="00944F38"/>
    <w:rsid w:val="009F11FA"/>
    <w:rsid w:val="00A47540"/>
    <w:rsid w:val="00B6066D"/>
    <w:rsid w:val="00C31066"/>
    <w:rsid w:val="00D836E9"/>
    <w:rsid w:val="00E712F7"/>
    <w:rsid w:val="00E75EC1"/>
    <w:rsid w:val="00F129FC"/>
    <w:rsid w:val="00F1419F"/>
    <w:rsid w:val="00F6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5</cp:revision>
  <cp:lastPrinted>2017-01-26T09:18:00Z</cp:lastPrinted>
  <dcterms:created xsi:type="dcterms:W3CDTF">2018-04-13T12:43:00Z</dcterms:created>
  <dcterms:modified xsi:type="dcterms:W3CDTF">2020-01-23T09:54:00Z</dcterms:modified>
</cp:coreProperties>
</file>